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56" w:rsidRPr="008D25FD" w:rsidRDefault="00CC6056" w:rsidP="00CC60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FD">
        <w:rPr>
          <w:rFonts w:ascii="Times New Roman" w:hAnsi="Times New Roman" w:cs="Times New Roman"/>
          <w:b/>
          <w:sz w:val="32"/>
          <w:szCs w:val="32"/>
        </w:rPr>
        <w:t>Technické podmínky zakázky</w:t>
      </w:r>
    </w:p>
    <w:p w:rsidR="00CC6056" w:rsidRDefault="00CC6056" w:rsidP="00CC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823"/>
        <w:gridCol w:w="3515"/>
        <w:gridCol w:w="1984"/>
      </w:tblGrid>
      <w:tr w:rsidR="00CC6056" w:rsidTr="00CC6056">
        <w:tc>
          <w:tcPr>
            <w:tcW w:w="9322" w:type="dxa"/>
            <w:gridSpan w:val="3"/>
            <w:shd w:val="clear" w:color="auto" w:fill="D9D9D9" w:themeFill="background1" w:themeFillShade="D9"/>
          </w:tcPr>
          <w:p w:rsidR="00CC6056" w:rsidRPr="00572595" w:rsidRDefault="00CC6056" w:rsidP="002C2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Technická specifikace</w:t>
            </w:r>
          </w:p>
        </w:tc>
      </w:tr>
      <w:tr w:rsidR="00CC6056" w:rsidTr="00CC6056"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CC6056" w:rsidRPr="00572595" w:rsidRDefault="00CC6056" w:rsidP="002C2A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Požadavky zadavatele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C6056" w:rsidRPr="00572595" w:rsidRDefault="00CC6056" w:rsidP="00CC6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bookmarkStart w:id="0" w:name="_GoBack"/>
            <w:bookmarkEnd w:id="0"/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ANO/NE</w:t>
            </w: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Kategorie vozidla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Palivo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Elektřina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Převodovka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Automatická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Dojezd – minimální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km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motoru – minimální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kW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dveří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sedadel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Barva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Bílá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3823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Délka vozu – minimální</w:t>
            </w:r>
          </w:p>
        </w:tc>
        <w:tc>
          <w:tcPr>
            <w:tcW w:w="3515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 mm</w:t>
            </w:r>
          </w:p>
        </w:tc>
        <w:tc>
          <w:tcPr>
            <w:tcW w:w="1984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56" w:rsidRDefault="00CC6056" w:rsidP="00CC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CC6056" w:rsidTr="00CC6056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CC6056" w:rsidRPr="00572595" w:rsidRDefault="00CC6056" w:rsidP="002C2A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Bezpečnost a výbava</w:t>
            </w:r>
          </w:p>
        </w:tc>
      </w:tr>
      <w:tr w:rsidR="00CC6056" w:rsidTr="00CC6056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CC6056" w:rsidRPr="00572595" w:rsidRDefault="00CC6056" w:rsidP="002C2A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Požadavky zadavatele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C6056" w:rsidRPr="00572595" w:rsidRDefault="00CC6056" w:rsidP="00CC60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ANO/NE</w:t>
            </w: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Vyhřívání předního skla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Vložka podlahy kabiny z umělé hmoty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Podlaha nákladního prostoru a boků z polypropylenu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Boční posuvné dveře na levé a pravé straně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dveře dvoukřídlé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Osvětlení nákladového prostoru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Plnohodnotné rezervní kolo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parkovací asistent a zadní kamera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Komunikační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box s SOS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tlačítkem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Rádio FM/DAB, dotykový 7´´ displej,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Bloetooth</w:t>
            </w:r>
            <w:proofErr w:type="spellEnd"/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Tempomat a omezovač rychlosti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Centrální zamykání s dálkovým ovládáním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Elektricky ovládaná přední okna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Elektricky ovládaná a vyhřívaná vnější zpětná zrcátka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Klimatizace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Airbag řidiče a spolujezdce, 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boční airbagy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Vyhřívání předních sedadel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Nabíjecí třífázový kabel pro připojení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nebo veřejné dobíjecí stanice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Povinná výbava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57">
              <w:rPr>
                <w:rFonts w:ascii="Times New Roman" w:hAnsi="Times New Roman" w:cs="Times New Roman"/>
                <w:sz w:val="24"/>
                <w:szCs w:val="24"/>
              </w:rPr>
              <w:t>Nabíjecí kabel pro připojení do jednofázové zásuvky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56" w:rsidTr="00CC6056">
        <w:tc>
          <w:tcPr>
            <w:tcW w:w="7338" w:type="dxa"/>
          </w:tcPr>
          <w:p w:rsidR="00CC6056" w:rsidRPr="00572595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sz w:val="24"/>
                <w:szCs w:val="24"/>
              </w:rPr>
              <w:t>Záruka na baterii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595">
              <w:rPr>
                <w:rFonts w:ascii="Times New Roman" w:hAnsi="Times New Roman" w:cs="Times New Roman"/>
                <w:sz w:val="24"/>
                <w:szCs w:val="24"/>
              </w:rPr>
              <w:t>minimálně 8 let nebo do nájezdu 160 000 km</w:t>
            </w:r>
          </w:p>
        </w:tc>
        <w:tc>
          <w:tcPr>
            <w:tcW w:w="1984" w:type="dxa"/>
          </w:tcPr>
          <w:p w:rsidR="00CC6056" w:rsidRDefault="00CC6056" w:rsidP="002C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56" w:rsidRDefault="00CC6056" w:rsidP="00CC605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83" w:rsidRPr="00CC6056" w:rsidRDefault="00904083" w:rsidP="00CC6056"/>
    <w:sectPr w:rsidR="00904083" w:rsidRPr="00CC6056" w:rsidSect="008D25FD">
      <w:headerReference w:type="default" r:id="rId7"/>
      <w:pgSz w:w="11906" w:h="16838"/>
      <w:pgMar w:top="391" w:right="1417" w:bottom="709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31" w:rsidRDefault="00BD1931" w:rsidP="008D25FD">
      <w:pPr>
        <w:spacing w:after="0" w:line="240" w:lineRule="auto"/>
      </w:pPr>
      <w:r>
        <w:separator/>
      </w:r>
    </w:p>
  </w:endnote>
  <w:endnote w:type="continuationSeparator" w:id="0">
    <w:p w:rsidR="00BD1931" w:rsidRDefault="00BD1931" w:rsidP="008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31" w:rsidRDefault="00BD1931" w:rsidP="008D25FD">
      <w:pPr>
        <w:spacing w:after="0" w:line="240" w:lineRule="auto"/>
      </w:pPr>
      <w:r>
        <w:separator/>
      </w:r>
    </w:p>
  </w:footnote>
  <w:footnote w:type="continuationSeparator" w:id="0">
    <w:p w:rsidR="00BD1931" w:rsidRDefault="00BD1931" w:rsidP="008D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FD" w:rsidRPr="008D25FD" w:rsidRDefault="008D25FD" w:rsidP="008D25FD">
    <w:pPr>
      <w:spacing w:after="0"/>
      <w:jc w:val="both"/>
      <w:rPr>
        <w:rFonts w:ascii="Times New Roman" w:hAnsi="Times New Roman" w:cs="Times New Roman"/>
      </w:rPr>
    </w:pPr>
    <w:r w:rsidRPr="008D25FD">
      <w:rPr>
        <w:rFonts w:ascii="Times New Roman" w:hAnsi="Times New Roman" w:cs="Times New Roman"/>
      </w:rPr>
      <w:t xml:space="preserve">Příloha č. 1 výzvy k podání nabídky </w:t>
    </w:r>
  </w:p>
  <w:p w:rsidR="008D25FD" w:rsidRDefault="008D25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1CCC"/>
    <w:multiLevelType w:val="hybridMultilevel"/>
    <w:tmpl w:val="177A1ADA"/>
    <w:lvl w:ilvl="0" w:tplc="4934B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D"/>
    <w:rsid w:val="001F175C"/>
    <w:rsid w:val="002845EA"/>
    <w:rsid w:val="002E030A"/>
    <w:rsid w:val="003E055E"/>
    <w:rsid w:val="008A69CF"/>
    <w:rsid w:val="008D25FD"/>
    <w:rsid w:val="00904083"/>
    <w:rsid w:val="00BD1931"/>
    <w:rsid w:val="00C37171"/>
    <w:rsid w:val="00CC6056"/>
    <w:rsid w:val="00D954E7"/>
    <w:rsid w:val="00E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DAEA5-EEC3-4C92-9A7A-4AE6A5B8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5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5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5FD"/>
  </w:style>
  <w:style w:type="paragraph" w:styleId="Zpat">
    <w:name w:val="footer"/>
    <w:basedOn w:val="Normln"/>
    <w:link w:val="ZpatChar"/>
    <w:uiPriority w:val="99"/>
    <w:unhideWhenUsed/>
    <w:rsid w:val="008D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5FD"/>
  </w:style>
  <w:style w:type="table" w:styleId="Mkatabulky">
    <w:name w:val="Table Grid"/>
    <w:basedOn w:val="Normlntabulka"/>
    <w:uiPriority w:val="39"/>
    <w:rsid w:val="00C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Vlašic Roland JUDr.</dc:creator>
  <cp:lastModifiedBy>Vlašic Roland JUDr.</cp:lastModifiedBy>
  <cp:revision>5</cp:revision>
  <dcterms:created xsi:type="dcterms:W3CDTF">2022-09-05T08:39:00Z</dcterms:created>
  <dcterms:modified xsi:type="dcterms:W3CDTF">2023-11-22T08:59:00Z</dcterms:modified>
</cp:coreProperties>
</file>